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0F268E" w:rsidRDefault="00FF1396" w:rsidP="00724D1A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Петър Минков </w:t>
      </w:r>
    </w:p>
    <w:p w:rsidR="00724D1A" w:rsidRPr="00FF1396" w:rsidRDefault="00F92237" w:rsidP="00724D1A">
      <w:pPr>
        <w:tabs>
          <w:tab w:val="left" w:pos="9639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Заместник</w:t>
      </w:r>
      <w:r w:rsidR="002A3052">
        <w:rPr>
          <w:rFonts w:ascii="Verdana" w:hAnsi="Verdana"/>
          <w:b/>
          <w:lang w:val="bg-BG"/>
        </w:rPr>
        <w:t xml:space="preserve"> -</w:t>
      </w:r>
      <w:r w:rsidR="00FF1396">
        <w:rPr>
          <w:rFonts w:ascii="Verdana" w:hAnsi="Verdana"/>
          <w:b/>
          <w:lang w:val="bg-BG"/>
        </w:rPr>
        <w:t xml:space="preserve"> </w:t>
      </w:r>
      <w:r w:rsidR="002A3052">
        <w:rPr>
          <w:rFonts w:ascii="Verdana" w:hAnsi="Verdana"/>
          <w:b/>
          <w:lang w:val="bg-BG"/>
        </w:rPr>
        <w:t>к</w:t>
      </w:r>
      <w:r w:rsidR="00FF1396">
        <w:rPr>
          <w:rFonts w:ascii="Verdana" w:hAnsi="Verdana"/>
          <w:b/>
          <w:lang w:val="bg-BG"/>
        </w:rPr>
        <w:t>мет на община „Марица“, област Пловдив</w:t>
      </w:r>
    </w:p>
    <w:p w:rsidR="00B45DB5" w:rsidRPr="00FF1396" w:rsidRDefault="00FF1396" w:rsidP="00724D1A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град Пловдив, бул. </w:t>
      </w:r>
      <w:r>
        <w:rPr>
          <w:rFonts w:ascii="Verdana" w:hAnsi="Verdana"/>
          <w:lang w:val="bg-BG"/>
        </w:rPr>
        <w:t>„Марица“ № 57А</w:t>
      </w:r>
    </w:p>
    <w:p w:rsidR="00724D1A" w:rsidRDefault="00724D1A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FF1396">
        <w:rPr>
          <w:rFonts w:ascii="Verdana" w:hAnsi="Verdana"/>
          <w:b/>
          <w:lang w:val="ru-RU"/>
        </w:rPr>
        <w:t>547</w:t>
      </w:r>
      <w:r w:rsidR="007B36B5">
        <w:rPr>
          <w:rFonts w:ascii="Verdana" w:hAnsi="Verdana"/>
          <w:b/>
          <w:lang w:val="ru-RU"/>
        </w:rPr>
        <w:t>/</w:t>
      </w:r>
      <w:r w:rsidR="00FF1396">
        <w:rPr>
          <w:rFonts w:ascii="Verdana" w:hAnsi="Verdana"/>
          <w:b/>
          <w:lang w:val="ru-RU"/>
        </w:rPr>
        <w:t>30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5A3135">
        <w:rPr>
          <w:rFonts w:ascii="Verdana" w:hAnsi="Verdana"/>
          <w:b/>
          <w:lang w:val="ru-RU"/>
        </w:rPr>
        <w:t>3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24D1A" w:rsidRPr="001B6C08" w:rsidRDefault="00F82CDF" w:rsidP="00724D1A">
      <w:pPr>
        <w:ind w:firstLine="480"/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FF1396">
        <w:rPr>
          <w:rFonts w:ascii="Verdana" w:hAnsi="Verdana"/>
          <w:b/>
          <w:lang w:val="bg-BG"/>
        </w:rPr>
        <w:t>Изменение на ОУП</w:t>
      </w:r>
      <w:r w:rsidR="00BE19AF">
        <w:rPr>
          <w:rFonts w:ascii="Verdana" w:hAnsi="Verdana"/>
          <w:b/>
          <w:lang w:val="bg-BG"/>
        </w:rPr>
        <w:t xml:space="preserve"> на община „Марица“,</w:t>
      </w:r>
      <w:r w:rsidR="00FF1396">
        <w:rPr>
          <w:rFonts w:ascii="Verdana" w:hAnsi="Verdana"/>
          <w:b/>
          <w:lang w:val="bg-BG"/>
        </w:rPr>
        <w:t xml:space="preserve"> </w:t>
      </w:r>
      <w:r w:rsidR="00724D1A" w:rsidRPr="00724D1A">
        <w:rPr>
          <w:rFonts w:ascii="Verdana" w:hAnsi="Verdana"/>
          <w:b/>
          <w:lang w:val="bg-BG"/>
        </w:rPr>
        <w:t xml:space="preserve"> </w:t>
      </w:r>
      <w:proofErr w:type="spellStart"/>
      <w:r w:rsidR="00724D1A" w:rsidRPr="00724D1A">
        <w:rPr>
          <w:rFonts w:ascii="Verdana" w:hAnsi="Verdana"/>
          <w:b/>
          <w:lang w:val="bg-BG"/>
        </w:rPr>
        <w:t>касаещо</w:t>
      </w:r>
      <w:proofErr w:type="spellEnd"/>
      <w:r w:rsidR="00724D1A" w:rsidRPr="00724D1A">
        <w:rPr>
          <w:rFonts w:ascii="Verdana" w:hAnsi="Verdana"/>
          <w:b/>
          <w:lang w:val="bg-BG"/>
        </w:rPr>
        <w:t xml:space="preserve"> разш</w:t>
      </w:r>
      <w:r w:rsidR="00FF1396">
        <w:rPr>
          <w:rFonts w:ascii="Verdana" w:hAnsi="Verdana"/>
          <w:b/>
          <w:lang w:val="bg-BG"/>
        </w:rPr>
        <w:t>ирение на структурна единица 170</w:t>
      </w:r>
      <w:r w:rsidR="00724D1A" w:rsidRPr="00724D1A">
        <w:rPr>
          <w:rFonts w:ascii="Verdana" w:hAnsi="Verdana"/>
          <w:b/>
          <w:lang w:val="bg-BG"/>
        </w:rPr>
        <w:t xml:space="preserve"> </w:t>
      </w:r>
      <w:r w:rsidR="005A3135">
        <w:rPr>
          <w:rFonts w:ascii="Verdana" w:hAnsi="Verdana"/>
          <w:b/>
          <w:lang w:val="bg-BG"/>
        </w:rPr>
        <w:t>–</w:t>
      </w:r>
      <w:r w:rsidR="00724D1A" w:rsidRPr="00724D1A">
        <w:rPr>
          <w:rFonts w:ascii="Verdana" w:hAnsi="Verdana"/>
          <w:b/>
          <w:lang w:val="bg-BG"/>
        </w:rPr>
        <w:t xml:space="preserve"> </w:t>
      </w:r>
      <w:proofErr w:type="spellStart"/>
      <w:r w:rsidR="00724D1A" w:rsidRPr="00724D1A">
        <w:rPr>
          <w:rFonts w:ascii="Verdana" w:hAnsi="Verdana"/>
          <w:b/>
          <w:lang w:val="bg-BG"/>
        </w:rPr>
        <w:t>Смф</w:t>
      </w:r>
      <w:proofErr w:type="spellEnd"/>
      <w:r w:rsidR="00C8407F">
        <w:rPr>
          <w:rFonts w:ascii="Verdana" w:hAnsi="Verdana"/>
          <w:b/>
          <w:lang w:val="bg-BG"/>
        </w:rPr>
        <w:t xml:space="preserve"> </w:t>
      </w:r>
      <w:r w:rsidR="00C8407F">
        <w:rPr>
          <w:rFonts w:ascii="Verdana" w:hAnsi="Verdana"/>
          <w:lang w:val="bg-BG"/>
        </w:rPr>
        <w:t>по КК на с. Костиево,</w:t>
      </w:r>
      <w:r w:rsidR="00C8407F">
        <w:rPr>
          <w:rFonts w:ascii="Verdana" w:hAnsi="Verdana"/>
          <w:lang w:val="bg-BG"/>
        </w:rPr>
        <w:t xml:space="preserve"> местност „Голяма </w:t>
      </w:r>
      <w:proofErr w:type="spellStart"/>
      <w:r w:rsidR="00C8407F">
        <w:rPr>
          <w:rFonts w:ascii="Verdana" w:hAnsi="Verdana"/>
          <w:lang w:val="bg-BG"/>
        </w:rPr>
        <w:t>узунюрия</w:t>
      </w:r>
      <w:proofErr w:type="spellEnd"/>
      <w:r w:rsidR="00C8407F">
        <w:rPr>
          <w:rFonts w:ascii="Verdana" w:hAnsi="Verdana"/>
          <w:lang w:val="bg-BG"/>
        </w:rPr>
        <w:t xml:space="preserve">“, </w:t>
      </w:r>
      <w:r w:rsidR="00E727AF">
        <w:rPr>
          <w:rFonts w:ascii="Verdana" w:hAnsi="Verdana"/>
          <w:lang w:val="bg-BG"/>
        </w:rPr>
        <w:t>включващо</w:t>
      </w:r>
      <w:r w:rsidR="001B6C08">
        <w:rPr>
          <w:rFonts w:ascii="Verdana" w:hAnsi="Verdana"/>
          <w:lang w:val="bg-BG"/>
        </w:rPr>
        <w:t xml:space="preserve"> поземлен имот № 38950.41.1</w:t>
      </w:r>
      <w:r w:rsidR="00C22F21">
        <w:rPr>
          <w:rFonts w:ascii="Verdana" w:hAnsi="Verdana"/>
          <w:lang w:val="bg-BG"/>
        </w:rPr>
        <w:t xml:space="preserve"> - частна собственост, и част от поземлени имоти 38950.41.147 и 38950.41.163 – публична общинска </w:t>
      </w:r>
      <w:proofErr w:type="spellStart"/>
      <w:r w:rsidR="00C22F21">
        <w:rPr>
          <w:rFonts w:ascii="Verdana" w:hAnsi="Verdana"/>
          <w:lang w:val="bg-BG"/>
        </w:rPr>
        <w:t>собсвеност</w:t>
      </w:r>
      <w:proofErr w:type="spellEnd"/>
      <w:r w:rsidR="00C8407F">
        <w:rPr>
          <w:rFonts w:ascii="Verdana" w:hAnsi="Verdana"/>
          <w:lang w:val="bg-BG"/>
        </w:rPr>
        <w:t>, общински пътища с цел изграждане на база за</w:t>
      </w:r>
      <w:r w:rsidR="00E727AF">
        <w:rPr>
          <w:rFonts w:ascii="Verdana" w:hAnsi="Verdana"/>
          <w:lang w:val="bg-BG"/>
        </w:rPr>
        <w:t xml:space="preserve"> „</w:t>
      </w:r>
      <w:r w:rsidR="00E727AF">
        <w:rPr>
          <w:rFonts w:ascii="Verdana" w:hAnsi="Verdana"/>
          <w:b/>
          <w:lang w:val="bg-BG"/>
        </w:rPr>
        <w:t>Производствена и складова дейност и обществено обслужване“.</w:t>
      </w:r>
      <w:bookmarkStart w:id="0" w:name="_GoBack"/>
      <w:bookmarkEnd w:id="0"/>
    </w:p>
    <w:p w:rsidR="005745BD" w:rsidRPr="00C532A4" w:rsidRDefault="005745BD" w:rsidP="0024507B">
      <w:pPr>
        <w:ind w:firstLine="480"/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8407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>дин Минков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общностното законодателство </w:t>
      </w:r>
      <w:r w:rsidRPr="0043149F">
        <w:rPr>
          <w:rFonts w:ascii="Verdana" w:hAnsi="Verdana"/>
          <w:lang w:val="x-none"/>
        </w:rPr>
        <w:lastRenderedPageBreak/>
        <w:t>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</w:t>
      </w:r>
      <w:r w:rsidR="001B6C08">
        <w:rPr>
          <w:rFonts w:ascii="Verdana" w:hAnsi="Verdana"/>
          <w:lang w:val="bg-BG"/>
        </w:rPr>
        <w:t>0578</w:t>
      </w:r>
      <w:r w:rsidR="00D01CEA" w:rsidRPr="00D01CEA">
        <w:rPr>
          <w:rFonts w:ascii="Verdana" w:hAnsi="Verdana"/>
          <w:lang w:val="bg-BG"/>
        </w:rPr>
        <w:t xml:space="preserve"> „</w:t>
      </w:r>
      <w:r w:rsidR="0024507B">
        <w:rPr>
          <w:rFonts w:ascii="Verdana" w:hAnsi="Verdana"/>
          <w:lang w:val="bg-BG"/>
        </w:rPr>
        <w:t>Р</w:t>
      </w:r>
      <w:r w:rsidR="001B6C08">
        <w:rPr>
          <w:rFonts w:ascii="Verdana" w:hAnsi="Verdana"/>
          <w:lang w:val="bg-BG"/>
        </w:rPr>
        <w:t>ека Марица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>С уважение,</w:t>
      </w:r>
    </w:p>
    <w:p w:rsidR="004B1955" w:rsidRP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4B1955">
        <w:rPr>
          <w:rFonts w:ascii="Verdana" w:hAnsi="Verdana"/>
          <w:b/>
          <w:lang w:val="ru-RU"/>
        </w:rPr>
        <w:t>Шилев</w:t>
      </w:r>
      <w:proofErr w:type="spellEnd"/>
    </w:p>
    <w:p w:rsidR="00311269" w:rsidRDefault="004B1955" w:rsidP="004B1955">
      <w:pPr>
        <w:ind w:right="124"/>
        <w:jc w:val="both"/>
        <w:rPr>
          <w:rFonts w:ascii="Verdana" w:hAnsi="Verdana"/>
          <w:lang w:val="ru-RU"/>
        </w:rPr>
      </w:pPr>
      <w:r w:rsidRPr="004B1955">
        <w:rPr>
          <w:rFonts w:ascii="Verdana" w:hAnsi="Verdana"/>
          <w:lang w:val="ru-RU"/>
        </w:rPr>
        <w:t xml:space="preserve">Директор на  РИОСВ </w:t>
      </w:r>
      <w:r w:rsidR="00311269">
        <w:rPr>
          <w:rFonts w:ascii="Verdana" w:hAnsi="Verdana"/>
          <w:lang w:val="ru-RU"/>
        </w:rPr>
        <w:t>–</w:t>
      </w:r>
      <w:r w:rsidRPr="004B1955">
        <w:rPr>
          <w:rFonts w:ascii="Verdana" w:hAnsi="Verdana"/>
          <w:lang w:val="ru-RU"/>
        </w:rPr>
        <w:t xml:space="preserve"> Пловдив</w:t>
      </w:r>
    </w:p>
    <w:p w:rsidR="00311269" w:rsidRDefault="00311269" w:rsidP="004B1955">
      <w:pPr>
        <w:ind w:right="124"/>
        <w:jc w:val="both"/>
        <w:rPr>
          <w:rFonts w:ascii="Verdana" w:hAnsi="Verdana"/>
          <w:lang w:val="ru-RU"/>
        </w:rPr>
      </w:pPr>
    </w:p>
    <w:p w:rsidR="00B56926" w:rsidRPr="00B56926" w:rsidRDefault="00311269" w:rsidP="00B56926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D14C19" w:rsidRPr="00B56926" w:rsidRDefault="00D14C19" w:rsidP="00B56926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D14C19" w:rsidRPr="00B56926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052" w:rsidRDefault="002A3052">
      <w:r>
        <w:separator/>
      </w:r>
    </w:p>
  </w:endnote>
  <w:endnote w:type="continuationSeparator" w:id="0">
    <w:p w:rsidR="002A3052" w:rsidRDefault="002A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052" w:rsidRDefault="002A3052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18CAEC" wp14:editId="2C2D71B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A3052" w:rsidRDefault="002A3052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A44DF4" wp14:editId="1D4F722B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B45DB5" w:rsidRDefault="00B45DB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A44DF4" wp14:editId="1D4F722B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A3052" w:rsidRPr="00C8758B" w:rsidRDefault="002A3052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2A3052" w:rsidRDefault="002A3052" w:rsidP="0089514A">
    <w:pPr>
      <w:pStyle w:val="a5"/>
      <w:jc w:val="center"/>
      <w:rPr>
        <w:lang w:val="bg-BG"/>
      </w:rPr>
    </w:pPr>
  </w:p>
  <w:p w:rsidR="002A3052" w:rsidRPr="00C8758B" w:rsidRDefault="002A3052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052" w:rsidRDefault="002A3052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2453244" wp14:editId="43A6312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A3052" w:rsidRDefault="002A3052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740ACBF" wp14:editId="472FE771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B45DB5" w:rsidRDefault="00B45DB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740ACBF" wp14:editId="472FE771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A3052" w:rsidRPr="00C8758B" w:rsidRDefault="002A3052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2A3052" w:rsidRDefault="002A3052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052" w:rsidRDefault="002A3052">
      <w:r>
        <w:separator/>
      </w:r>
    </w:p>
  </w:footnote>
  <w:footnote w:type="continuationSeparator" w:id="0">
    <w:p w:rsidR="002A3052" w:rsidRDefault="002A30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052" w:rsidRPr="005B69F7" w:rsidRDefault="002A3052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67032E0" wp14:editId="795C9A7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A3052" w:rsidRPr="005B69F7" w:rsidRDefault="002A3052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09E6799" wp14:editId="07F9446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A3052" w:rsidRPr="003106F6" w:rsidRDefault="002A3052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0C20BF2" wp14:editId="2F51054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A3052" w:rsidRPr="00ED1377" w:rsidRDefault="002A3052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B62F8"/>
    <w:rsid w:val="000C51BE"/>
    <w:rsid w:val="000C736F"/>
    <w:rsid w:val="000E5CB4"/>
    <w:rsid w:val="000F268E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407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208C"/>
    <w:rsid w:val="00E942FC"/>
    <w:rsid w:val="00E9610A"/>
    <w:rsid w:val="00E970B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C7802-E1AE-419E-99CA-F14879456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861</Words>
  <Characters>5080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Amalia Iareva</cp:lastModifiedBy>
  <cp:revision>6</cp:revision>
  <cp:lastPrinted>2018-03-26T11:37:00Z</cp:lastPrinted>
  <dcterms:created xsi:type="dcterms:W3CDTF">2018-04-10T08:32:00Z</dcterms:created>
  <dcterms:modified xsi:type="dcterms:W3CDTF">2018-04-10T11:14:00Z</dcterms:modified>
</cp:coreProperties>
</file>